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C03CF3">
        <w:rPr>
          <w:rFonts w:hint="eastAsia"/>
          <w:b/>
          <w:sz w:val="32"/>
          <w:szCs w:val="32"/>
        </w:rPr>
        <w:t>8</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BF3905">
            <w:pPr>
              <w:tabs>
                <w:tab w:val="left" w:pos="18003"/>
              </w:tabs>
              <w:jc w:val="center"/>
            </w:pPr>
            <w:r>
              <w:t>windows-3.4.5.2</w:t>
            </w:r>
            <w:r>
              <w:rPr>
                <w:rFonts w:hint="eastAsia"/>
              </w:rPr>
              <w:t>8</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F9315B">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F9315B">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F9315B">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F9315B">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F9315B">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F9315B">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F9315B">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F9315B">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F9315B">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F9315B">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F9315B">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F9315B">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F9315B">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F9315B">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F9315B">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F9315B">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F9315B">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F9315B">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F9315B">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0" w:name="_Toc90420509"/>
      <w:r>
        <w:rPr>
          <w:rFonts w:hint="eastAsia"/>
        </w:rPr>
        <w:lastRenderedPageBreak/>
        <w:t>引言</w:t>
      </w:r>
      <w:bookmarkEnd w:id="0"/>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1" w:name="_Toc90420510"/>
      <w:r>
        <w:rPr>
          <w:rFonts w:hint="eastAsia"/>
        </w:rPr>
        <w:t>微信客户端的更新周期</w:t>
      </w:r>
      <w:bookmarkEnd w:id="1"/>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2" w:name="_Toc90420511"/>
      <w:r>
        <w:rPr>
          <w:rFonts w:hint="eastAsia"/>
        </w:rPr>
        <w:t>调试</w:t>
      </w:r>
      <w:r w:rsidR="007204DB">
        <w:rPr>
          <w:rFonts w:hint="eastAsia"/>
        </w:rPr>
        <w:t>环境</w:t>
      </w:r>
      <w:bookmarkEnd w:id="2"/>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3" w:name="_Toc90420512"/>
      <w:r>
        <w:rPr>
          <w:rFonts w:hint="eastAsia"/>
        </w:rPr>
        <w:t>分析目标</w:t>
      </w:r>
      <w:bookmarkEnd w:id="3"/>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4" w:name="_Toc90420513"/>
      <w:r>
        <w:rPr>
          <w:rFonts w:hint="eastAsia"/>
        </w:rPr>
        <w:t>非必要目标</w:t>
      </w:r>
      <w:bookmarkEnd w:id="4"/>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5" w:name="_Toc90420514"/>
      <w:r>
        <w:rPr>
          <w:rFonts w:hint="eastAsia"/>
        </w:rPr>
        <w:lastRenderedPageBreak/>
        <w:t>微信联系人标识</w:t>
      </w:r>
      <w:bookmarkEnd w:id="5"/>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6" w:name="_Toc90420515"/>
      <w:r>
        <w:t>几个调试</w:t>
      </w:r>
      <w:r>
        <w:t>Tips</w:t>
      </w:r>
      <w:bookmarkEnd w:id="6"/>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7" w:name="_Toc90420516"/>
      <w:r>
        <w:rPr>
          <w:rFonts w:hint="eastAsia"/>
        </w:rPr>
        <w:t>微信</w:t>
      </w:r>
      <w:r w:rsidR="000344A2">
        <w:rPr>
          <w:rFonts w:hint="eastAsia"/>
        </w:rPr>
        <w:t>进程</w:t>
      </w:r>
      <w:r>
        <w:rPr>
          <w:rFonts w:hint="eastAsia"/>
        </w:rPr>
        <w:t>结构</w:t>
      </w:r>
      <w:r w:rsidR="004A02C1">
        <w:rPr>
          <w:rFonts w:hint="eastAsia"/>
        </w:rPr>
        <w:t>与主窗口属性</w:t>
      </w:r>
      <w:bookmarkEnd w:id="7"/>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8" w:name="_Toc90420517"/>
      <w:r>
        <w:rPr>
          <w:rFonts w:hint="eastAsia"/>
        </w:rPr>
        <w:t>微信的窗口过程</w:t>
      </w:r>
      <w:bookmarkEnd w:id="8"/>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9" w:name="_Toc90420518"/>
      <w:r>
        <w:rPr>
          <w:rFonts w:hint="eastAsia"/>
        </w:rPr>
        <w:t>微信版本号提取</w:t>
      </w:r>
      <w:bookmarkEnd w:id="9"/>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0" w:name="_Toc90420519"/>
      <w:r>
        <w:rPr>
          <w:rFonts w:hint="eastAsia"/>
        </w:rPr>
        <w:t>解除微信多开限制</w:t>
      </w:r>
      <w:bookmarkEnd w:id="10"/>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1" w:name="_Toc90420520"/>
      <w:r>
        <w:lastRenderedPageBreak/>
        <w:t>定位单例检测位置</w:t>
      </w:r>
      <w:bookmarkEnd w:id="11"/>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2" w:name="_Toc90420521"/>
      <w:r>
        <w:rPr>
          <w:rFonts w:hint="eastAsia"/>
        </w:rPr>
        <w:t>检查定位是否正确</w:t>
      </w:r>
      <w:bookmarkEnd w:id="12"/>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3" w:name="_定义CheckAppSingleton函数"/>
      <w:bookmarkStart w:id="14" w:name="_Toc90420522"/>
      <w:bookmarkEnd w:id="13"/>
      <w:r>
        <w:rPr>
          <w:rFonts w:hint="eastAsia"/>
        </w:rPr>
        <w:t>定义</w:t>
      </w:r>
      <w:r>
        <w:rPr>
          <w:rFonts w:hint="eastAsia"/>
        </w:rPr>
        <w:t>CheckAppSingleton</w:t>
      </w:r>
      <w:r>
        <w:rPr>
          <w:rFonts w:hint="eastAsia"/>
        </w:rPr>
        <w:t>函数</w:t>
      </w:r>
      <w:bookmarkEnd w:id="14"/>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5" w:name="_Toc90420523"/>
      <w:r>
        <w:t>解除多开的方法</w:t>
      </w:r>
      <w:bookmarkEnd w:id="15"/>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6" w:name="_Toc90420524"/>
      <w:r>
        <w:rPr>
          <w:rFonts w:hint="eastAsia"/>
        </w:rPr>
        <w:t>定位特征</w:t>
      </w:r>
      <w:bookmarkEnd w:id="16"/>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7" w:name="_Toc90420525"/>
      <w:r>
        <w:rPr>
          <w:rFonts w:hint="eastAsia"/>
        </w:rPr>
        <w:t>分析</w:t>
      </w:r>
      <w:r w:rsidR="00562F0D">
        <w:rPr>
          <w:rFonts w:hint="eastAsia"/>
        </w:rPr>
        <w:t>联系人信息</w:t>
      </w:r>
      <w:r>
        <w:rPr>
          <w:rFonts w:hint="eastAsia"/>
        </w:rPr>
        <w:t>获取方法</w:t>
      </w:r>
      <w:bookmarkEnd w:id="17"/>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8" w:name="_Toc90420526"/>
      <w:r>
        <w:rPr>
          <w:rFonts w:hint="eastAsia"/>
        </w:rPr>
        <w:t>定位某个联系人存储信息位置</w:t>
      </w:r>
      <w:bookmarkEnd w:id="18"/>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19" w:name="_Toc90420527"/>
      <w:r>
        <w:rPr>
          <w:rFonts w:hint="eastAsia"/>
        </w:rPr>
        <w:t>解析联系人信息结构体组成</w:t>
      </w:r>
      <w:bookmarkEnd w:id="19"/>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0" w:name="_Toc90420528"/>
      <w:r>
        <w:t>分析联系人结构体的组织方式</w:t>
      </w:r>
      <w:bookmarkEnd w:id="20"/>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1" w:name="_Toc90420529"/>
      <w:r>
        <w:rPr>
          <w:rFonts w:hint="eastAsia"/>
        </w:rPr>
        <w:lastRenderedPageBreak/>
        <w:t>定义</w:t>
      </w:r>
      <w:r>
        <w:rPr>
          <w:rFonts w:hint="eastAsia"/>
        </w:rPr>
        <w:t>WeChatContactItem</w:t>
      </w:r>
      <w:r>
        <w:rPr>
          <w:rFonts w:hint="eastAsia"/>
        </w:rPr>
        <w:t>结构体</w:t>
      </w:r>
      <w:bookmarkEnd w:id="21"/>
    </w:p>
    <w:p w:rsidR="005B253A" w:rsidRDefault="005B253A" w:rsidP="005B253A">
      <w:pPr>
        <w:pStyle w:val="3"/>
      </w:pPr>
      <w:bookmarkStart w:id="22" w:name="_Toc90420530"/>
      <w:r>
        <w:rPr>
          <w:rFonts w:hint="eastAsia"/>
        </w:rPr>
        <w:t>Cheat Engine Structure dissect</w:t>
      </w:r>
      <w:bookmarkEnd w:id="22"/>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3" w:name="_Toc90420531"/>
      <w:r>
        <w:rPr>
          <w:rFonts w:hint="eastAsia"/>
        </w:rPr>
        <w:t>WeChatContactItem</w:t>
      </w:r>
      <w:r>
        <w:rPr>
          <w:rFonts w:hint="eastAsia"/>
        </w:rPr>
        <w:t>结构体初步伪代码</w:t>
      </w:r>
      <w:bookmarkEnd w:id="23"/>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4" w:name="_Toc90420532"/>
      <w:r>
        <w:t>分析微信程序中获取联系人信息的流程</w:t>
      </w:r>
      <w:bookmarkEnd w:id="24"/>
    </w:p>
    <w:p w:rsidR="005B253A" w:rsidRPr="005B253A" w:rsidRDefault="005B253A" w:rsidP="005B253A">
      <w:pPr>
        <w:pStyle w:val="3"/>
      </w:pPr>
      <w:bookmarkStart w:id="25" w:name="_Toc90420533"/>
      <w:r>
        <w:t>跟踪全局存储联系人信息头节点或者根节点的位置</w:t>
      </w:r>
      <w:bookmarkEnd w:id="25"/>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6" w:name="_Toc90420534"/>
      <w:r>
        <w:rPr>
          <w:rFonts w:hint="eastAsia"/>
        </w:rPr>
        <w:t>分析访问联系人指令流程</w:t>
      </w:r>
      <w:bookmarkEnd w:id="26"/>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7" w:name="_Toc90420535"/>
      <w:r>
        <w:rPr>
          <w:rFonts w:hint="eastAsia"/>
        </w:rPr>
        <w:t>分析</w:t>
      </w:r>
      <w:r>
        <w:rPr>
          <w:rFonts w:hint="eastAsia"/>
        </w:rPr>
        <w:t>WeChatContactItem</w:t>
      </w:r>
      <w:r>
        <w:rPr>
          <w:rFonts w:hint="eastAsia"/>
        </w:rPr>
        <w:t>结构体初始化和反初始化的方法</w:t>
      </w:r>
      <w:bookmarkEnd w:id="27"/>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8" w:name="_Toc90420536"/>
      <w:r>
        <w:t>测试</w:t>
      </w:r>
      <w:r>
        <w:rPr>
          <w:rFonts w:hint="eastAsia"/>
        </w:rPr>
        <w:t>wechatwin.5557DF30</w:t>
      </w:r>
      <w:r>
        <w:rPr>
          <w:rFonts w:hint="eastAsia"/>
        </w:rPr>
        <w:t>函数的逻辑</w:t>
      </w:r>
      <w:bookmarkEnd w:id="28"/>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7779ED02" wp14:editId="1B8658AB">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0C04642D" wp14:editId="1F83D3D6">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1F628924" wp14:editId="22340019">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3FF486A4" wp14:editId="22DE06F7">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3ABDECD9" wp14:editId="233426BD">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22BED556" wp14:editId="0E0B1252">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59CA919B" wp14:editId="4B40BB87">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0D670A2E" wp14:editId="44FE3BE9">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684D3222" wp14:editId="7489300B">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4E051333" wp14:editId="33BE797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29" w:name="_Toc90420537"/>
      <w:r>
        <w:t>分析</w:t>
      </w:r>
      <w:r>
        <w:t>StringStructure</w:t>
      </w:r>
      <w:r>
        <w:t>结构体</w:t>
      </w:r>
      <w:bookmarkEnd w:id="29"/>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0" w:name="_Toc90420538"/>
      <w:r>
        <w:t>分析群聊联系方式</w:t>
      </w:r>
      <w:bookmarkEnd w:id="30"/>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1" w:name="_Toc90420539"/>
      <w:r>
        <w:t>总结已知分析</w:t>
      </w:r>
      <w:bookmarkEnd w:id="31"/>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2" w:name="_Toc90420540"/>
      <w:r>
        <w:t>已知结构体</w:t>
      </w:r>
      <w:bookmarkEnd w:id="32"/>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3" w:name="_Toc90420541"/>
      <w:r>
        <w:t>已知函数</w:t>
      </w:r>
      <w:bookmarkEnd w:id="33"/>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4" w:name="_Toc90420542"/>
      <w:r>
        <w:lastRenderedPageBreak/>
        <w:t>获取所有联系人</w:t>
      </w:r>
      <w:r>
        <w:rPr>
          <w:rFonts w:hint="eastAsia"/>
        </w:rPr>
        <w:t>/</w:t>
      </w:r>
      <w:r>
        <w:rPr>
          <w:rFonts w:hint="eastAsia"/>
        </w:rPr>
        <w:t>群聊信息</w:t>
      </w:r>
      <w:r>
        <w:t>的做法</w:t>
      </w:r>
      <w:bookmarkEnd w:id="34"/>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5" w:name="_Toc90420543"/>
      <w:r>
        <w:t>获取特定联系人</w:t>
      </w:r>
      <w:r>
        <w:rPr>
          <w:rFonts w:hint="eastAsia"/>
        </w:rPr>
        <w:t>/</w:t>
      </w:r>
      <w:r>
        <w:rPr>
          <w:rFonts w:hint="eastAsia"/>
        </w:rPr>
        <w:t>群聊信息的做法</w:t>
      </w:r>
      <w:bookmarkEnd w:id="35"/>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6" w:name="_Toc90420544"/>
      <w:r>
        <w:t>提取定位特征</w:t>
      </w:r>
      <w:bookmarkEnd w:id="36"/>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7" w:name="_Toc90420545"/>
      <w:r>
        <w:rPr>
          <w:rFonts w:hint="eastAsia"/>
        </w:rPr>
        <w:lastRenderedPageBreak/>
        <w:t>FetchGlobalContactContextAddress</w:t>
      </w:r>
      <w:r>
        <w:rPr>
          <w:rFonts w:hint="eastAsia"/>
        </w:rPr>
        <w:t>特征</w:t>
      </w:r>
      <w:bookmarkEnd w:id="37"/>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8" w:name="_Toc90420546"/>
      <w:r>
        <w:rPr>
          <w:rFonts w:hint="eastAsia"/>
        </w:rPr>
        <w:lastRenderedPageBreak/>
        <w:t>InitWeChatContactItem</w:t>
      </w:r>
      <w:bookmarkEnd w:id="38"/>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39" w:name="_Toc90420547"/>
      <w:r>
        <w:rPr>
          <w:rFonts w:hint="eastAsia"/>
        </w:rPr>
        <w:t>DeinitWeChatContactItem</w:t>
      </w:r>
      <w:bookmarkEnd w:id="39"/>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0" w:name="_Toc90420548"/>
      <w:r>
        <w:rPr>
          <w:rFonts w:hint="eastAsia"/>
        </w:rPr>
        <w:lastRenderedPageBreak/>
        <w:t>FindAndDeepCopyWeChatContactItemWithWXIDWrapper</w:t>
      </w:r>
      <w:bookmarkEnd w:id="40"/>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1" w:name="_Toc90420549"/>
      <w:r>
        <w:rPr>
          <w:rFonts w:hint="eastAsia"/>
        </w:rPr>
        <w:t>获取登录账户的</w:t>
      </w:r>
      <w:r>
        <w:rPr>
          <w:rFonts w:hint="eastAsia"/>
        </w:rPr>
        <w:t>profile</w:t>
      </w:r>
      <w:r>
        <w:rPr>
          <w:rFonts w:hint="eastAsia"/>
        </w:rPr>
        <w:t>信息</w:t>
      </w:r>
      <w:bookmarkEnd w:id="41"/>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2" w:name="_Toc90420550"/>
      <w:r>
        <w:lastRenderedPageBreak/>
        <w:t>定位个人信息存储位置</w:t>
      </w:r>
      <w:bookmarkEnd w:id="42"/>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3" w:name="_Toc90420551"/>
      <w:r>
        <w:t>分析微信程序中是如何取得存储个人信息的位置的</w:t>
      </w:r>
      <w:bookmarkEnd w:id="43"/>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4017DD" w:rsidTr="004017DD">
        <w:tc>
          <w:tcPr>
            <w:tcW w:w="10575" w:type="dxa"/>
            <w:vAlign w:val="center"/>
          </w:tcPr>
          <w:p w:rsidR="004017DD" w:rsidRDefault="004017DD" w:rsidP="004017DD">
            <w:pPr>
              <w:jc w:val="center"/>
            </w:pPr>
            <w:r>
              <w:rPr>
                <w:rFonts w:hint="eastAsia"/>
              </w:rPr>
              <w:lastRenderedPageBreak/>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4" w:name="_Toc90420552"/>
      <w:r>
        <w:t>FetchGlobal</w:t>
      </w:r>
      <w:r>
        <w:rPr>
          <w:rFonts w:hint="eastAsia"/>
        </w:rPr>
        <w:t>ProfileContext</w:t>
      </w:r>
      <w:r>
        <w:rPr>
          <w:rFonts w:hint="eastAsia"/>
        </w:rPr>
        <w:t>函数</w:t>
      </w:r>
      <w:bookmarkEnd w:id="44"/>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5" w:name="_Toc90420553"/>
      <w:r>
        <w:t>获取用户个人信息方法</w:t>
      </w:r>
      <w:bookmarkEnd w:id="45"/>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6" w:name="_Toc90420554"/>
      <w:r>
        <w:rPr>
          <w:rFonts w:hint="eastAsia"/>
        </w:rPr>
        <w:t>判断微信是否登录状态</w:t>
      </w:r>
      <w:bookmarkEnd w:id="46"/>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7" w:name="_Toc90420555"/>
      <w:r>
        <w:rPr>
          <w:rFonts w:hint="eastAsia"/>
        </w:rPr>
        <w:t>FetchGlobalProfileContext</w:t>
      </w:r>
      <w:r w:rsidR="004017DD">
        <w:rPr>
          <w:rFonts w:hint="eastAsia"/>
        </w:rPr>
        <w:t>定位特征</w:t>
      </w:r>
      <w:bookmarkEnd w:id="47"/>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8" w:name="_Toc90420556"/>
      <w:r>
        <w:rPr>
          <w:rFonts w:hint="eastAsia"/>
        </w:rPr>
        <w:t>监控微信</w:t>
      </w:r>
      <w:r w:rsidR="004017DD">
        <w:rPr>
          <w:rFonts w:hint="eastAsia"/>
        </w:rPr>
        <w:t>生命周期</w:t>
      </w:r>
      <w:bookmarkEnd w:id="48"/>
    </w:p>
    <w:p w:rsidR="004017DD" w:rsidRPr="004017DD" w:rsidRDefault="004017DD" w:rsidP="004017DD">
      <w:pPr>
        <w:pStyle w:val="2"/>
      </w:pPr>
      <w:bookmarkStart w:id="49" w:name="_Toc90420557"/>
      <w:r>
        <w:rPr>
          <w:rFonts w:hint="eastAsia"/>
        </w:rPr>
        <w:t>监控</w:t>
      </w:r>
      <w:r>
        <w:rPr>
          <w:rFonts w:hint="eastAsia"/>
        </w:rPr>
        <w:t>&lt;</w:t>
      </w:r>
      <w:r>
        <w:rPr>
          <w:rFonts w:hint="eastAsia"/>
        </w:rPr>
        <w:t>微信登录成功</w:t>
      </w:r>
      <w:r>
        <w:rPr>
          <w:rFonts w:hint="eastAsia"/>
        </w:rPr>
        <w:t>&gt;</w:t>
      </w:r>
      <w:bookmarkEnd w:id="49"/>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0" w:name="_Toc90420558"/>
      <w:r>
        <w:rPr>
          <w:rFonts w:hint="eastAsia"/>
        </w:rPr>
        <w:lastRenderedPageBreak/>
        <w:t>LoginSuccessAndOpenMainWindow</w:t>
      </w:r>
      <w:r>
        <w:rPr>
          <w:rFonts w:hint="eastAsia"/>
        </w:rPr>
        <w:t>定位特征</w:t>
      </w:r>
      <w:bookmarkEnd w:id="50"/>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1"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1"/>
    </w:p>
    <w:p w:rsidR="005D569F" w:rsidRDefault="004017DD" w:rsidP="004017DD">
      <w:pPr>
        <w:pStyle w:val="3"/>
      </w:pPr>
      <w:bookmarkStart w:id="52" w:name="_Toc90420560"/>
      <w:r>
        <w:rPr>
          <w:rFonts w:hint="eastAsia"/>
        </w:rPr>
        <w:t>退出微信客户端的两种方式</w:t>
      </w:r>
      <w:bookmarkEnd w:id="52"/>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3" w:name="_Toc90420561"/>
      <w:r>
        <w:rPr>
          <w:rFonts w:hint="eastAsia"/>
        </w:rPr>
        <w:t>分析第一种</w:t>
      </w:r>
      <w:r w:rsidR="004017DD">
        <w:rPr>
          <w:rFonts w:hint="eastAsia"/>
        </w:rPr>
        <w:t>退出客户端的方式</w:t>
      </w:r>
      <w:bookmarkEnd w:id="53"/>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4" w:name="_Toc90420562"/>
      <w:r>
        <w:rPr>
          <w:rFonts w:hint="eastAsia"/>
        </w:rPr>
        <w:lastRenderedPageBreak/>
        <w:t>分析第二种退出客户端的方式</w:t>
      </w:r>
      <w:bookmarkEnd w:id="54"/>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F3356B">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Not Confirm Logout</w:t>
      </w:r>
      <w:r>
        <w:rPr>
          <w:rFonts w:hint="eastAsia"/>
        </w:rPr>
        <w:t>”字符串的</w:t>
      </w:r>
      <w:r w:rsidR="00F3356B">
        <w:rPr>
          <w:rFonts w:hint="eastAsia"/>
        </w:rPr>
        <w:t>位置。</w:t>
      </w:r>
    </w:p>
    <w:p w:rsidR="00F3356B" w:rsidRDefault="00F3356B" w:rsidP="00252AD6">
      <w:pPr>
        <w:jc w:val="center"/>
      </w:pPr>
      <w:r>
        <w:rPr>
          <w:noProof/>
        </w:rPr>
        <w:drawing>
          <wp:inline distT="0" distB="0" distL="0" distR="0" wp14:anchorId="686EADA7" wp14:editId="7908BDED">
            <wp:extent cx="5704762" cy="33333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Default="004017DD" w:rsidP="00252AD6">
      <w:pPr>
        <w:pStyle w:val="3"/>
      </w:pPr>
      <w:bookmarkStart w:id="55" w:name="_Toc90420563"/>
      <w:r>
        <w:t>总结监控退出微信客户端方法</w:t>
      </w:r>
      <w:bookmarkEnd w:id="55"/>
    </w:p>
    <w:p w:rsidR="00252AD6" w:rsidRDefault="00252AD6" w:rsidP="00252AD6">
      <w:pPr>
        <w:pStyle w:val="4"/>
      </w:pPr>
      <w:r>
        <w:rPr>
          <w:rFonts w:hint="eastAsia"/>
        </w:rPr>
        <w:t>在微信登录界面退出客户端的监控方法</w:t>
      </w:r>
    </w:p>
    <w:p w:rsidR="00252AD6" w:rsidRP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Pr>
          <w:rFonts w:hint="eastAsia"/>
        </w:rPr>
        <w:t>），然后在开头位置判断当前用户是否已经登录。如果未登录状态就说明，在登录界面上点击右上角退出了微信客户端。如果是已经登录的状态那么说明是在刚登录成功的时候调</w:t>
      </w:r>
      <w:r>
        <w:rPr>
          <w:rFonts w:hint="eastAsia"/>
        </w:rPr>
        <w:lastRenderedPageBreak/>
        <w:t>用了这个方法，来隐藏登录界面。</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Not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6" w:name="_定位特征"/>
      <w:bookmarkStart w:id="57" w:name="_Toc90420564"/>
      <w:bookmarkEnd w:id="56"/>
      <w:r>
        <w:t>定位特征</w:t>
      </w:r>
      <w:bookmarkEnd w:id="57"/>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搜索“</w:t>
      </w:r>
      <w:r>
        <w:rPr>
          <w:rFonts w:hint="eastAsia"/>
        </w:rPr>
        <w:t>close login wnd</w:t>
      </w:r>
      <w:r w:rsidRPr="0054074C">
        <w:rPr>
          <w:rFonts w:asciiTheme="minorEastAsia" w:hAnsiTheme="minorEastAsia"/>
        </w:rPr>
        <w:t>”</w:t>
      </w:r>
      <w:r>
        <w:rPr>
          <w:rFonts w:hint="eastAsia"/>
        </w:rPr>
        <w:t>字符串的唯一引用位置，然后向上定位第一条</w:t>
      </w:r>
      <w:r>
        <w:rPr>
          <w:rFonts w:hint="eastAsia"/>
        </w:rPr>
        <w:t>int3</w:t>
      </w:r>
      <w:r>
        <w:rPr>
          <w:rFonts w:hint="eastAsia"/>
        </w:rPr>
        <w:t>指令，下一条指令就是我们要</w:t>
      </w:r>
      <w:r>
        <w:rPr>
          <w:rFonts w:hint="eastAsia"/>
        </w:rPr>
        <w:t>hook</w:t>
      </w:r>
      <w:r>
        <w:rPr>
          <w:rFonts w:hint="eastAsia"/>
        </w:rPr>
        <w:t>的位置了。</w:t>
      </w:r>
    </w:p>
    <w:p w:rsidR="004017DD" w:rsidRDefault="00252AD6" w:rsidP="004017DD">
      <w:pPr>
        <w:pStyle w:val="4"/>
      </w:pPr>
      <w:r>
        <w:t>为</w:t>
      </w:r>
      <w:r w:rsidR="004017DD">
        <w:t>第二种退出方式提取定位特征</w:t>
      </w:r>
    </w:p>
    <w:p w:rsidR="00252AD6" w:rsidRDefault="00252AD6" w:rsidP="00252AD6">
      <w:pPr>
        <w:jc w:val="center"/>
      </w:pPr>
      <w:r>
        <w:rPr>
          <w:noProof/>
        </w:rPr>
        <w:drawing>
          <wp:inline distT="0" distB="0" distL="0" distR="0" wp14:anchorId="16DC4B37" wp14:editId="1C3E3AB9">
            <wp:extent cx="5704762" cy="33333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定位引用“</w:t>
      </w:r>
      <w:r>
        <w:rPr>
          <w:rFonts w:hint="eastAsia"/>
        </w:rPr>
        <w:t>Message WM_CLOSE Not Confirm Logout</w:t>
      </w:r>
      <w:r>
        <w:rPr>
          <w:rFonts w:hint="eastAsia"/>
        </w:rPr>
        <w:t>”字符串的唯一位置。</w:t>
      </w:r>
    </w:p>
    <w:p w:rsidR="00F3356B" w:rsidRDefault="00F3356B" w:rsidP="00562F0D">
      <w:pPr>
        <w:pStyle w:val="1"/>
      </w:pPr>
      <w:bookmarkStart w:id="58" w:name="_监控退出微信登录与触发退出微信登录"/>
      <w:bookmarkStart w:id="59" w:name="_Toc90420565"/>
      <w:bookmarkEnd w:id="58"/>
      <w:r>
        <w:rPr>
          <w:rFonts w:hint="eastAsia"/>
        </w:rPr>
        <w:t>监控退出微信登录</w:t>
      </w:r>
      <w:r w:rsidR="00327758">
        <w:rPr>
          <w:rFonts w:hint="eastAsia"/>
        </w:rPr>
        <w:t>与触发退出微信登录</w:t>
      </w:r>
      <w:bookmarkEnd w:id="59"/>
    </w:p>
    <w:p w:rsidR="008C6FEE" w:rsidRPr="008C6FEE" w:rsidRDefault="008C6FEE" w:rsidP="008C6FEE">
      <w:pPr>
        <w:pStyle w:val="2"/>
      </w:pPr>
      <w:bookmarkStart w:id="60" w:name="_Toc90420566"/>
      <w:r>
        <w:t>分析退出微信登陆过程</w:t>
      </w:r>
      <w:bookmarkEnd w:id="60"/>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1"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1"/>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2" w:name="_Toc90420568"/>
      <w:r>
        <w:lastRenderedPageBreak/>
        <w:t>测试触发微信退出登录</w:t>
      </w:r>
      <w:bookmarkEnd w:id="62"/>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3" w:name="_Toc90420569"/>
      <w:r>
        <w:lastRenderedPageBreak/>
        <w:t>分析手机微信触发的</w:t>
      </w:r>
      <w:r>
        <w:rPr>
          <w:rFonts w:hint="eastAsia"/>
        </w:rPr>
        <w:t>PC</w:t>
      </w:r>
      <w:r>
        <w:rPr>
          <w:rFonts w:hint="eastAsia"/>
        </w:rPr>
        <w:t>客户端退出登录</w:t>
      </w:r>
      <w:bookmarkEnd w:id="63"/>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4" w:name="_Toc90420570"/>
      <w:r>
        <w:t>总结与特征分析</w:t>
      </w:r>
      <w:bookmarkEnd w:id="64"/>
    </w:p>
    <w:p w:rsidR="00635E25" w:rsidRDefault="008C6FEE" w:rsidP="008C6FEE">
      <w:pPr>
        <w:pStyle w:val="3"/>
      </w:pPr>
      <w:bookmarkStart w:id="65" w:name="_Toc90420571"/>
      <w:r>
        <w:t>监控</w:t>
      </w:r>
      <w:r>
        <w:rPr>
          <w:rFonts w:hint="eastAsia"/>
        </w:rPr>
        <w:t>PC</w:t>
      </w:r>
      <w:r>
        <w:rPr>
          <w:rFonts w:hint="eastAsia"/>
        </w:rPr>
        <w:t>客户端主动退出微信登录</w:t>
      </w:r>
      <w:bookmarkEnd w:id="65"/>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6" w:name="_Toc90420572"/>
      <w:r>
        <w:rPr>
          <w:rFonts w:hint="eastAsia"/>
        </w:rPr>
        <w:t>监控手机触发的</w:t>
      </w:r>
      <w:r>
        <w:rPr>
          <w:rFonts w:hint="eastAsia"/>
        </w:rPr>
        <w:t>PC</w:t>
      </w:r>
      <w:r>
        <w:rPr>
          <w:rFonts w:hint="eastAsia"/>
        </w:rPr>
        <w:t>微信退出登录</w:t>
      </w:r>
      <w:bookmarkEnd w:id="66"/>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7" w:name="_Toc90420573"/>
      <w:r>
        <w:t>触发退出微信登录</w:t>
      </w:r>
      <w:bookmarkEnd w:id="67"/>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8" w:name="_Toc90420574"/>
      <w:r>
        <w:rPr>
          <w:rFonts w:hint="eastAsia"/>
        </w:rPr>
        <w:t>接收消息</w:t>
      </w:r>
      <w:bookmarkEnd w:id="68"/>
    </w:p>
    <w:p w:rsidR="008C6FEE" w:rsidRDefault="008C6FEE" w:rsidP="008C6FEE">
      <w:pPr>
        <w:pStyle w:val="2"/>
      </w:pPr>
      <w:bookmarkStart w:id="69" w:name="_Toc90420575"/>
      <w:r>
        <w:rPr>
          <w:rFonts w:hint="eastAsia"/>
        </w:rPr>
        <w:t>分析微信用来接收网络数据的系统</w:t>
      </w:r>
      <w:r>
        <w:rPr>
          <w:rFonts w:hint="eastAsia"/>
        </w:rPr>
        <w:t>API</w:t>
      </w:r>
      <w:r>
        <w:rPr>
          <w:rFonts w:hint="eastAsia"/>
        </w:rPr>
        <w:t>以及调用位置</w:t>
      </w:r>
      <w:bookmarkEnd w:id="69"/>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0" w:name="_Toc90420576"/>
      <w:r>
        <w:rPr>
          <w:rFonts w:hint="eastAsia"/>
        </w:rPr>
        <w:t>定位消息处理入口</w:t>
      </w:r>
      <w:bookmarkEnd w:id="70"/>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1" w:name="_Toc90420577"/>
      <w:r>
        <w:t>分析消息处理流程</w:t>
      </w:r>
      <w:bookmarkEnd w:id="71"/>
    </w:p>
    <w:p w:rsidR="008C6FEE" w:rsidRDefault="008C6FEE" w:rsidP="008C6FEE">
      <w:pPr>
        <w:pStyle w:val="3"/>
      </w:pPr>
      <w:bookmarkStart w:id="72" w:name="_Toc90420578"/>
      <w:r>
        <w:rPr>
          <w:rFonts w:hint="eastAsia"/>
        </w:rPr>
        <w:t>对</w:t>
      </w:r>
      <w:r>
        <w:rPr>
          <w:rFonts w:hint="eastAsia"/>
        </w:rPr>
        <w:t>wxid</w:t>
      </w:r>
      <w:r>
        <w:rPr>
          <w:rFonts w:hint="eastAsia"/>
        </w:rPr>
        <w:t>、消息内容等字符串的处理流程</w:t>
      </w:r>
      <w:bookmarkEnd w:id="72"/>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3" w:name="_Toc90420579"/>
      <w:r>
        <w:lastRenderedPageBreak/>
        <w:t>不同类型消息的消息内容</w:t>
      </w:r>
      <w:bookmarkEnd w:id="73"/>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4" w:name="_Toc90420580"/>
      <w:r>
        <w:t>分析日志输出与尝试接管</w:t>
      </w:r>
      <w:bookmarkEnd w:id="74"/>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5"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5"/>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6" w:name="_Toc90420582"/>
      <w:r>
        <w:rPr>
          <w:rFonts w:hint="eastAsia"/>
        </w:rPr>
        <w:t>分析消息结构体的构造</w:t>
      </w:r>
      <w:bookmarkEnd w:id="76"/>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7" w:name="_Toc90420583"/>
      <w:r>
        <w:lastRenderedPageBreak/>
        <w:t>分析</w:t>
      </w:r>
      <w:r>
        <w:rPr>
          <w:rFonts w:hint="eastAsia"/>
        </w:rPr>
        <w:t>WeChatMessageStructure</w:t>
      </w:r>
      <w:r>
        <w:rPr>
          <w:rFonts w:hint="eastAsia"/>
        </w:rPr>
        <w:t>结构体的组成结构</w:t>
      </w:r>
      <w:bookmarkEnd w:id="77"/>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8" w:name="_Toc90420584"/>
      <w:r>
        <w:rPr>
          <w:rFonts w:hint="eastAsia"/>
        </w:rPr>
        <w:t>跟踪</w:t>
      </w:r>
      <w:r>
        <w:rPr>
          <w:rFonts w:hint="eastAsia"/>
        </w:rPr>
        <w:t>WeChatMessageStructure</w:t>
      </w:r>
      <w:r>
        <w:rPr>
          <w:rFonts w:hint="eastAsia"/>
        </w:rPr>
        <w:t>结构体的拷贝</w:t>
      </w:r>
      <w:bookmarkEnd w:id="78"/>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79" w:name="_Toc90420585"/>
      <w:r>
        <w:lastRenderedPageBreak/>
        <w:t>跟踪栈中的</w:t>
      </w:r>
      <w:r>
        <w:rPr>
          <w:rFonts w:hint="eastAsia"/>
        </w:rPr>
        <w:t>WeChatMessageStructure</w:t>
      </w:r>
      <w:r>
        <w:rPr>
          <w:rFonts w:hint="eastAsia"/>
        </w:rPr>
        <w:t>结构体的清理</w:t>
      </w:r>
      <w:bookmarkEnd w:id="79"/>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0"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0"/>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1" w:name="_Toc90420587"/>
      <w:r>
        <w:rPr>
          <w:rFonts w:hint="eastAsia"/>
        </w:rPr>
        <w:t>总结</w:t>
      </w:r>
      <w:bookmarkEnd w:id="81"/>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2"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2" w:name="_Toc90420588"/>
      <w:r>
        <w:rPr>
          <w:rFonts w:hint="eastAsia"/>
        </w:rPr>
        <w:t>发送消息</w:t>
      </w:r>
      <w:bookmarkEnd w:id="82"/>
    </w:p>
    <w:p w:rsidR="008C6FEE" w:rsidRDefault="008C6FEE" w:rsidP="008C6FEE">
      <w:pPr>
        <w:pStyle w:val="2"/>
      </w:pPr>
      <w:bookmarkStart w:id="83" w:name="_Toc90420589"/>
      <w:r>
        <w:rPr>
          <w:rFonts w:hint="eastAsia"/>
        </w:rPr>
        <w:t>发送消息的类型</w:t>
      </w:r>
      <w:bookmarkEnd w:id="83"/>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4" w:name="_Toc90420590"/>
      <w:r>
        <w:t>定位报文实际发送出去的位置</w:t>
      </w:r>
      <w:bookmarkEnd w:id="84"/>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5" w:name="_Toc90420591"/>
      <w:r>
        <w:t>定位文本消息的发送位置</w:t>
      </w:r>
      <w:bookmarkEnd w:id="85"/>
    </w:p>
    <w:p w:rsidR="008C6FEE" w:rsidRDefault="008C6FEE" w:rsidP="008C6FEE">
      <w:pPr>
        <w:pStyle w:val="3"/>
      </w:pPr>
      <w:bookmarkStart w:id="86" w:name="_Toc90420592"/>
      <w:r>
        <w:rPr>
          <w:rFonts w:hint="eastAsia"/>
        </w:rPr>
        <w:t>寻找</w:t>
      </w:r>
      <w:r>
        <w:rPr>
          <w:rFonts w:hint="eastAsia"/>
        </w:rPr>
        <w:t>WXSendTextMessage</w:t>
      </w:r>
      <w:r>
        <w:rPr>
          <w:rFonts w:hint="eastAsia"/>
        </w:rPr>
        <w:t>函数</w:t>
      </w:r>
      <w:bookmarkEnd w:id="86"/>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7" w:name="_Toc90420593"/>
      <w:r>
        <w:rPr>
          <w:rFonts w:hint="eastAsia"/>
        </w:rPr>
        <w:t>分析</w:t>
      </w:r>
      <w:r>
        <w:rPr>
          <w:rFonts w:hint="eastAsia"/>
        </w:rPr>
        <w:t>WXSendTextMessage</w:t>
      </w:r>
      <w:r>
        <w:rPr>
          <w:rFonts w:hint="eastAsia"/>
        </w:rPr>
        <w:t>函数的调用分析</w:t>
      </w:r>
      <w:bookmarkEnd w:id="87"/>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8" w:name="_Toc90420594"/>
      <w:r>
        <w:rPr>
          <w:rFonts w:hint="eastAsia"/>
        </w:rPr>
        <w:lastRenderedPageBreak/>
        <w:t>定位图片和文件的发送位置</w:t>
      </w:r>
      <w:bookmarkEnd w:id="88"/>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89" w:name="_Toc90420595"/>
      <w:r>
        <w:rPr>
          <w:rFonts w:hint="eastAsia"/>
        </w:rPr>
        <w:t>分析</w:t>
      </w:r>
      <w:r>
        <w:rPr>
          <w:rFonts w:hint="eastAsia"/>
        </w:rPr>
        <w:t>WXSendFileMessage</w:t>
      </w:r>
      <w:r>
        <w:rPr>
          <w:rFonts w:hint="eastAsia"/>
        </w:rPr>
        <w:t>接收的参数</w:t>
      </w:r>
      <w:r w:rsidR="008C6FEE">
        <w:rPr>
          <w:rFonts w:hint="eastAsia"/>
        </w:rPr>
        <w:t>还有返回值</w:t>
      </w:r>
      <w:bookmarkEnd w:id="89"/>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0" w:name="_Toc90420596"/>
      <w:r>
        <w:t>总结发送文本消息和图片</w:t>
      </w:r>
      <w:r>
        <w:rPr>
          <w:rFonts w:hint="eastAsia"/>
        </w:rPr>
        <w:t>/</w:t>
      </w:r>
      <w:r>
        <w:rPr>
          <w:rFonts w:hint="eastAsia"/>
        </w:rPr>
        <w:t>文件消息的方法</w:t>
      </w:r>
      <w:bookmarkEnd w:id="90"/>
    </w:p>
    <w:p w:rsidR="008C6FEE" w:rsidRDefault="008C6FEE" w:rsidP="008C6FEE">
      <w:pPr>
        <w:pStyle w:val="3"/>
      </w:pPr>
      <w:bookmarkStart w:id="91" w:name="_Toc90420597"/>
      <w:r>
        <w:t>定义</w:t>
      </w:r>
      <w:r>
        <w:t>ChatRoomNotify</w:t>
      </w:r>
      <w:r>
        <w:rPr>
          <w:rFonts w:hint="eastAsia"/>
        </w:rPr>
        <w:t>List</w:t>
      </w:r>
      <w:r>
        <w:rPr>
          <w:rFonts w:hint="eastAsia"/>
        </w:rPr>
        <w:t>结构体</w:t>
      </w:r>
      <w:bookmarkEnd w:id="91"/>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2" w:name="_Toc90420598"/>
      <w:r>
        <w:t>使用</w:t>
      </w:r>
      <w:r>
        <w:rPr>
          <w:rFonts w:hint="eastAsia"/>
        </w:rPr>
        <w:t>WXSendTextMessage</w:t>
      </w:r>
      <w:r>
        <w:rPr>
          <w:rFonts w:hint="eastAsia"/>
        </w:rPr>
        <w:t>函数发送文本消息</w:t>
      </w:r>
      <w:bookmarkEnd w:id="92"/>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3" w:name="_Toc90420599"/>
      <w:r>
        <w:t>使用</w:t>
      </w:r>
      <w:r>
        <w:rPr>
          <w:rFonts w:hint="eastAsia"/>
        </w:rPr>
        <w:t>WXSendFileMessage</w:t>
      </w:r>
      <w:r>
        <w:rPr>
          <w:rFonts w:hint="eastAsia"/>
        </w:rPr>
        <w:t>函数发送文件或图片</w:t>
      </w:r>
      <w:bookmarkEnd w:id="93"/>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4" w:name="_Toc90420600"/>
      <w:r>
        <w:rPr>
          <w:rFonts w:hint="eastAsia"/>
        </w:rPr>
        <w:t>注入测试：</w:t>
      </w:r>
      <w:bookmarkEnd w:id="94"/>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5" w:name="_Toc90420601"/>
      <w:r>
        <w:rPr>
          <w:rFonts w:hint="eastAsia"/>
        </w:rPr>
        <w:t>提取定位特征</w:t>
      </w:r>
      <w:bookmarkEnd w:id="95"/>
    </w:p>
    <w:p w:rsidR="000C16CB" w:rsidRDefault="008C6FEE" w:rsidP="008C6FEE">
      <w:pPr>
        <w:pStyle w:val="3"/>
      </w:pPr>
      <w:bookmarkStart w:id="96"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6"/>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7"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7"/>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8"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8"/>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99" w:name="_Toc90420605"/>
      <w:r>
        <w:t>总结</w:t>
      </w:r>
      <w:bookmarkEnd w:id="99"/>
    </w:p>
    <w:p w:rsidR="008C6FEE" w:rsidRDefault="003907B0" w:rsidP="003907B0">
      <w:pPr>
        <w:pStyle w:val="2"/>
      </w:pPr>
      <w:bookmarkStart w:id="100" w:name="_Toc90420606"/>
      <w:r>
        <w:t>定义结构体</w:t>
      </w:r>
      <w:bookmarkEnd w:id="100"/>
    </w:p>
    <w:p w:rsidR="003907B0" w:rsidRDefault="003907B0" w:rsidP="003907B0">
      <w:pPr>
        <w:pStyle w:val="3"/>
      </w:pPr>
      <w:bookmarkStart w:id="101" w:name="_Toc90420607"/>
      <w:r>
        <w:rPr>
          <w:rFonts w:hint="eastAsia"/>
        </w:rPr>
        <w:t>WeChatContactItem</w:t>
      </w:r>
      <w:r>
        <w:rPr>
          <w:rFonts w:hint="eastAsia"/>
        </w:rPr>
        <w:t>结构体</w:t>
      </w:r>
      <w:bookmarkEnd w:id="101"/>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2" w:name="_Toc90420608"/>
      <w:r>
        <w:lastRenderedPageBreak/>
        <w:t>StringStructure</w:t>
      </w:r>
      <w:r>
        <w:t>结构体</w:t>
      </w:r>
      <w:bookmarkEnd w:id="102"/>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3" w:name="_Toc90420609"/>
      <w:r>
        <w:t>WeChat Message Structure</w:t>
      </w:r>
      <w:r>
        <w:t>结构体</w:t>
      </w:r>
      <w:bookmarkEnd w:id="103"/>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4" w:name="_Toc90420610"/>
      <w:r>
        <w:t>ChatRoomNotify</w:t>
      </w:r>
      <w:r>
        <w:rPr>
          <w:rFonts w:hint="eastAsia"/>
        </w:rPr>
        <w:t>List</w:t>
      </w:r>
      <w:r>
        <w:rPr>
          <w:rFonts w:hint="eastAsia"/>
        </w:rPr>
        <w:t>结构体</w:t>
      </w:r>
      <w:bookmarkEnd w:id="104"/>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5" w:name="_Toc90420611"/>
      <w:r>
        <w:t>几个关键的函数</w:t>
      </w:r>
      <w:bookmarkEnd w:id="105"/>
    </w:p>
    <w:p w:rsidR="003907B0" w:rsidRDefault="005C605C" w:rsidP="005C605C">
      <w:pPr>
        <w:pStyle w:val="3"/>
      </w:pPr>
      <w:bookmarkStart w:id="106" w:name="_Toc90420612"/>
      <w:r>
        <w:rPr>
          <w:rFonts w:hint="eastAsia"/>
        </w:rPr>
        <w:t>CheckAppSingleton</w:t>
      </w:r>
      <w:r>
        <w:rPr>
          <w:rFonts w:hint="eastAsia"/>
        </w:rPr>
        <w:t>（</w:t>
      </w:r>
      <w:r>
        <w:rPr>
          <w:rFonts w:hint="eastAsia"/>
        </w:rPr>
        <w:t>wechatwin.55E15E20</w:t>
      </w:r>
      <w:r>
        <w:rPr>
          <w:rFonts w:hint="eastAsia"/>
        </w:rPr>
        <w:t>）</w:t>
      </w:r>
      <w:bookmarkEnd w:id="106"/>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7"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7"/>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8" w:name="_Toc90420614"/>
      <w:r>
        <w:rPr>
          <w:rFonts w:hint="eastAsia"/>
        </w:rPr>
        <w:t>InitWeChatContactItem</w:t>
      </w:r>
      <w:r>
        <w:rPr>
          <w:rFonts w:hint="eastAsia"/>
        </w:rPr>
        <w:t>（</w:t>
      </w:r>
      <w:r>
        <w:rPr>
          <w:rFonts w:hint="eastAsia"/>
        </w:rPr>
        <w:t>wechatwin.55787460</w:t>
      </w:r>
      <w:r>
        <w:rPr>
          <w:rFonts w:hint="eastAsia"/>
        </w:rPr>
        <w:t>）</w:t>
      </w:r>
      <w:bookmarkEnd w:id="108"/>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09" w:name="_Toc90420615"/>
      <w:r>
        <w:rPr>
          <w:rFonts w:hint="eastAsia"/>
        </w:rPr>
        <w:t>DeinitWeChatContactItem</w:t>
      </w:r>
      <w:r>
        <w:rPr>
          <w:rFonts w:hint="eastAsia"/>
        </w:rPr>
        <w:t>（</w:t>
      </w:r>
      <w:r>
        <w:rPr>
          <w:rFonts w:hint="eastAsia"/>
        </w:rPr>
        <w:t>wechatwin.</w:t>
      </w:r>
      <w:r w:rsidRPr="00403873">
        <w:t>55787D40</w:t>
      </w:r>
      <w:r>
        <w:rPr>
          <w:rFonts w:hint="eastAsia"/>
        </w:rPr>
        <w:t>）</w:t>
      </w:r>
      <w:bookmarkEnd w:id="109"/>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0"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0"/>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1"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1"/>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2" w:name="_Toc90420618"/>
      <w:r>
        <w:rPr>
          <w:rFonts w:hint="eastAsia"/>
        </w:rPr>
        <w:t>WeChatEventProc</w:t>
      </w:r>
      <w:r>
        <w:rPr>
          <w:rFonts w:hint="eastAsia"/>
        </w:rPr>
        <w:t>（</w:t>
      </w:r>
      <w:r>
        <w:rPr>
          <w:rFonts w:hint="eastAsia"/>
        </w:rPr>
        <w:t>wechatwin.554B66C0</w:t>
      </w:r>
      <w:r>
        <w:rPr>
          <w:rFonts w:hint="eastAsia"/>
        </w:rPr>
        <w:t>）</w:t>
      </w:r>
      <w:bookmarkEnd w:id="112"/>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3" w:name="_Toc90420619"/>
      <w:r w:rsidRPr="008C6FEE">
        <w:t>WeChatPrintLog</w:t>
      </w:r>
      <w:r>
        <w:t>（</w:t>
      </w:r>
      <w:r>
        <w:rPr>
          <w:rFonts w:hint="eastAsia"/>
        </w:rPr>
        <w:t>wechatwin.</w:t>
      </w:r>
      <w:r w:rsidRPr="008C6FEE">
        <w:t>55807A40</w:t>
      </w:r>
      <w:r>
        <w:t>）</w:t>
      </w:r>
      <w:bookmarkEnd w:id="113"/>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4" w:name="_Toc90420620"/>
      <w:r w:rsidRPr="008C6FEE">
        <w:t>FetchGlobalMessageContext</w:t>
      </w:r>
      <w:r>
        <w:t>（</w:t>
      </w:r>
      <w:r>
        <w:rPr>
          <w:rFonts w:hint="eastAsia"/>
        </w:rPr>
        <w:t>wechatwin.</w:t>
      </w:r>
      <w:r w:rsidRPr="008C6FEE">
        <w:t>554AB590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5" w:name="_Toc90420621"/>
      <w:r w:rsidRPr="008C6FEE">
        <w:lastRenderedPageBreak/>
        <w:t>PreHandleReceivedMessage</w:t>
      </w:r>
      <w:r>
        <w:t>（</w:t>
      </w:r>
      <w:r>
        <w:rPr>
          <w:rFonts w:hint="eastAsia"/>
        </w:rPr>
        <w:t>wechatwin.</w:t>
      </w:r>
      <w:r w:rsidRPr="008C6FEE">
        <w:t>5563B420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6" w:name="_Toc90420622"/>
      <w:r w:rsidRPr="008C6FEE">
        <w:t>HandleReceivedMessages</w:t>
      </w:r>
      <w:r>
        <w:t>（</w:t>
      </w:r>
      <w:r>
        <w:rPr>
          <w:rFonts w:hint="eastAsia"/>
        </w:rPr>
        <w:t>wechatwin.</w:t>
      </w:r>
      <w:r w:rsidRPr="008C6FEE">
        <w:t>55641500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3"/>
      <w:r>
        <w:rPr>
          <w:rFonts w:hint="eastAsia"/>
        </w:rPr>
        <w:t>WXSendTextMessage</w:t>
      </w:r>
      <w:r>
        <w:rPr>
          <w:rFonts w:hint="eastAsia"/>
        </w:rPr>
        <w:t>（</w:t>
      </w:r>
      <w:r>
        <w:rPr>
          <w:rFonts w:hint="eastAsia"/>
        </w:rPr>
        <w:t>wechatwin.</w:t>
      </w:r>
      <w:r w:rsidRPr="00262C25">
        <w:t>55612540</w:t>
      </w:r>
      <w:r>
        <w:t>）</w:t>
      </w:r>
      <w:bookmarkEnd w:id="117"/>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8"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8"/>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19" w:name="_Toc90420625"/>
      <w:r>
        <w:rPr>
          <w:rFonts w:hint="eastAsia"/>
        </w:rPr>
        <w:t>WXSendFileMessage</w:t>
      </w:r>
      <w:r>
        <w:rPr>
          <w:rFonts w:hint="eastAsia"/>
        </w:rPr>
        <w:t>（</w:t>
      </w:r>
      <w:r>
        <w:rPr>
          <w:rFonts w:hint="eastAsia"/>
        </w:rPr>
        <w:t>wechatwin.</w:t>
      </w:r>
      <w:r w:rsidRPr="002C4F61">
        <w:t>5560DC20</w:t>
      </w:r>
      <w:r>
        <w:t>）</w:t>
      </w:r>
      <w:bookmarkEnd w:id="119"/>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0" w:name="_Toc90420626"/>
      <w:r>
        <w:t>关键函数的定位特征</w:t>
      </w:r>
      <w:bookmarkEnd w:id="120"/>
    </w:p>
    <w:p w:rsidR="00837230" w:rsidRDefault="00837230" w:rsidP="00837230">
      <w:pPr>
        <w:pStyle w:val="3"/>
      </w:pPr>
      <w:bookmarkStart w:id="121" w:name="_Toc90420627"/>
      <w:r>
        <w:rPr>
          <w:rFonts w:hint="eastAsia"/>
        </w:rPr>
        <w:t>CheckAppSingleton</w:t>
      </w:r>
      <w:r>
        <w:rPr>
          <w:rFonts w:hint="eastAsia"/>
        </w:rPr>
        <w:t>（</w:t>
      </w:r>
      <w:r>
        <w:rPr>
          <w:rFonts w:hint="eastAsia"/>
        </w:rPr>
        <w:t>wechatwin.55E15E20</w:t>
      </w:r>
      <w:r>
        <w:rPr>
          <w:rFonts w:hint="eastAsia"/>
        </w:rPr>
        <w:t>）</w:t>
      </w:r>
      <w:bookmarkEnd w:id="121"/>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2"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2"/>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3" w:name="_Toc90420629"/>
      <w:r>
        <w:rPr>
          <w:rFonts w:hint="eastAsia"/>
        </w:rPr>
        <w:lastRenderedPageBreak/>
        <w:t>InitWeChatContactItem</w:t>
      </w:r>
      <w:r>
        <w:rPr>
          <w:rFonts w:hint="eastAsia"/>
        </w:rPr>
        <w:t>（</w:t>
      </w:r>
      <w:r>
        <w:rPr>
          <w:rFonts w:hint="eastAsia"/>
        </w:rPr>
        <w:t>wechatwin.55787460</w:t>
      </w:r>
      <w:r>
        <w:rPr>
          <w:rFonts w:hint="eastAsia"/>
        </w:rPr>
        <w:t>）</w:t>
      </w:r>
      <w:bookmarkEnd w:id="123"/>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4" w:name="_Toc90420630"/>
      <w:r>
        <w:rPr>
          <w:rFonts w:hint="eastAsia"/>
        </w:rPr>
        <w:t>DeinitWeChatContactItem</w:t>
      </w:r>
      <w:r>
        <w:rPr>
          <w:rFonts w:hint="eastAsia"/>
        </w:rPr>
        <w:t>（</w:t>
      </w:r>
      <w:r>
        <w:rPr>
          <w:rFonts w:hint="eastAsia"/>
        </w:rPr>
        <w:t>wechatwin.</w:t>
      </w:r>
      <w:r w:rsidRPr="00403873">
        <w:t>55787D40</w:t>
      </w:r>
      <w:r>
        <w:rPr>
          <w:rFonts w:hint="eastAsia"/>
        </w:rPr>
        <w:t>）</w:t>
      </w:r>
      <w:bookmarkEnd w:id="124"/>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5"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5"/>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6"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6"/>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7" w:name="_Toc90420633"/>
      <w:r>
        <w:rPr>
          <w:rFonts w:hint="eastAsia"/>
        </w:rPr>
        <w:t>WeChatEventProc</w:t>
      </w:r>
      <w:r>
        <w:rPr>
          <w:rFonts w:hint="eastAsia"/>
        </w:rPr>
        <w:t>（</w:t>
      </w:r>
      <w:r>
        <w:rPr>
          <w:rFonts w:hint="eastAsia"/>
        </w:rPr>
        <w:t>wechatwin.554B66C0</w:t>
      </w:r>
      <w:r>
        <w:rPr>
          <w:rFonts w:hint="eastAsia"/>
        </w:rPr>
        <w:t>）</w:t>
      </w:r>
      <w:bookmarkEnd w:id="127"/>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8" w:name="_Toc90420634"/>
      <w:r w:rsidRPr="008C6FEE">
        <w:lastRenderedPageBreak/>
        <w:t>HandleReceivedMessages</w:t>
      </w:r>
      <w:r>
        <w:t>（</w:t>
      </w:r>
      <w:r>
        <w:rPr>
          <w:rFonts w:hint="eastAsia"/>
        </w:rPr>
        <w:t>wechatwin.</w:t>
      </w:r>
      <w:r w:rsidRPr="008C6FEE">
        <w:t>55641500</w:t>
      </w:r>
      <w:r>
        <w:t>）</w:t>
      </w:r>
      <w:bookmarkEnd w:id="128"/>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29" w:name="_Toc90420635"/>
      <w:r>
        <w:rPr>
          <w:rFonts w:hint="eastAsia"/>
        </w:rPr>
        <w:lastRenderedPageBreak/>
        <w:t>WXSendTextMessage</w:t>
      </w:r>
      <w:r>
        <w:rPr>
          <w:rFonts w:hint="eastAsia"/>
        </w:rPr>
        <w:t>（</w:t>
      </w:r>
      <w:r>
        <w:rPr>
          <w:rFonts w:hint="eastAsia"/>
        </w:rPr>
        <w:t>wechatwin.</w:t>
      </w:r>
      <w:r w:rsidRPr="00262C25">
        <w:t>55612540</w:t>
      </w:r>
      <w:r>
        <w:t>）</w:t>
      </w:r>
      <w:bookmarkEnd w:id="129"/>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0"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0"/>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1" w:name="_Toc90420637"/>
      <w:r>
        <w:rPr>
          <w:rFonts w:hint="eastAsia"/>
        </w:rPr>
        <w:t>WXSendFileMessage</w:t>
      </w:r>
      <w:r>
        <w:rPr>
          <w:rFonts w:hint="eastAsia"/>
        </w:rPr>
        <w:t>（</w:t>
      </w:r>
      <w:r>
        <w:rPr>
          <w:rFonts w:hint="eastAsia"/>
        </w:rPr>
        <w:t>wechatwin.</w:t>
      </w:r>
      <w:r w:rsidRPr="002C4F61">
        <w:t>5560DC20</w:t>
      </w:r>
      <w:r>
        <w:t>）</w:t>
      </w:r>
      <w:bookmarkEnd w:id="131"/>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hint="eastAsia"/>
          <w:color w:val="B5CEA8"/>
          <w:kern w:val="0"/>
          <w:szCs w:val="21"/>
        </w:rPr>
      </w:pPr>
      <w:r w:rsidRPr="006632AE">
        <w:rPr>
          <w:rFonts w:ascii="Consolas" w:eastAsia="宋体" w:hAnsi="Consolas" w:cs="宋体"/>
          <w:color w:val="B5CEA8"/>
          <w:kern w:val="0"/>
          <w:szCs w:val="21"/>
        </w:rPr>
        <w:t>0xFC, 0x01, 0x9B, 0xFA, 0x4C, 0xD7, 0xAF, 0x92, 0xA9, 0xC2, 0x5E, 0xE2, 0x1A</w:t>
      </w:r>
      <w:bookmarkStart w:id="132" w:name="_GoBack"/>
      <w:bookmarkEnd w:id="132"/>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315B" w:rsidRDefault="00F9315B" w:rsidP="009C7250">
      <w:r>
        <w:separator/>
      </w:r>
    </w:p>
  </w:endnote>
  <w:endnote w:type="continuationSeparator" w:id="0">
    <w:p w:rsidR="00F9315B" w:rsidRDefault="00F9315B"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641203" w:rsidRPr="00641203">
          <w:rPr>
            <w:noProof/>
            <w:lang w:val="zh-CN"/>
          </w:rPr>
          <w:t>265</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315B" w:rsidRDefault="00F9315B" w:rsidP="009C7250">
      <w:r>
        <w:separator/>
      </w:r>
    </w:p>
  </w:footnote>
  <w:footnote w:type="continuationSeparator" w:id="0">
    <w:p w:rsidR="00F9315B" w:rsidRDefault="00F9315B"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7C9C"/>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11523"/>
    <w:rsid w:val="0022200F"/>
    <w:rsid w:val="002415F6"/>
    <w:rsid w:val="00243437"/>
    <w:rsid w:val="00243802"/>
    <w:rsid w:val="002478F8"/>
    <w:rsid w:val="00252AD6"/>
    <w:rsid w:val="00253B89"/>
    <w:rsid w:val="00257F1C"/>
    <w:rsid w:val="00262C25"/>
    <w:rsid w:val="002654DB"/>
    <w:rsid w:val="00277A26"/>
    <w:rsid w:val="0028092B"/>
    <w:rsid w:val="00282C96"/>
    <w:rsid w:val="00294D4B"/>
    <w:rsid w:val="00295EBF"/>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70C40"/>
    <w:rsid w:val="003907B0"/>
    <w:rsid w:val="003B7A37"/>
    <w:rsid w:val="003C6DF2"/>
    <w:rsid w:val="003E2CAC"/>
    <w:rsid w:val="003F34EB"/>
    <w:rsid w:val="004017DD"/>
    <w:rsid w:val="004029E1"/>
    <w:rsid w:val="00403873"/>
    <w:rsid w:val="00415838"/>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4D21"/>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C04F8"/>
    <w:rsid w:val="007D0C47"/>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31C6"/>
    <w:rsid w:val="009007AE"/>
    <w:rsid w:val="00901EFB"/>
    <w:rsid w:val="0091596D"/>
    <w:rsid w:val="00917189"/>
    <w:rsid w:val="0093455A"/>
    <w:rsid w:val="00942038"/>
    <w:rsid w:val="009458F8"/>
    <w:rsid w:val="009465D2"/>
    <w:rsid w:val="00965EFF"/>
    <w:rsid w:val="0097745F"/>
    <w:rsid w:val="00985136"/>
    <w:rsid w:val="009A1D9C"/>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E010B"/>
    <w:rsid w:val="00BE3BD8"/>
    <w:rsid w:val="00BF3905"/>
    <w:rsid w:val="00C03068"/>
    <w:rsid w:val="00C03CF3"/>
    <w:rsid w:val="00C24271"/>
    <w:rsid w:val="00C328C8"/>
    <w:rsid w:val="00C334C5"/>
    <w:rsid w:val="00C35781"/>
    <w:rsid w:val="00C46238"/>
    <w:rsid w:val="00CA1FDA"/>
    <w:rsid w:val="00CA4278"/>
    <w:rsid w:val="00CA56A7"/>
    <w:rsid w:val="00CA5939"/>
    <w:rsid w:val="00CB0C41"/>
    <w:rsid w:val="00CB1A21"/>
    <w:rsid w:val="00CB6EA9"/>
    <w:rsid w:val="00CC08E8"/>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94D09"/>
    <w:rsid w:val="00E95077"/>
    <w:rsid w:val="00E9529A"/>
    <w:rsid w:val="00EA4171"/>
    <w:rsid w:val="00EA51B4"/>
    <w:rsid w:val="00EB5B0E"/>
    <w:rsid w:val="00EE0E5C"/>
    <w:rsid w:val="00EF3FB2"/>
    <w:rsid w:val="00EF7AE8"/>
    <w:rsid w:val="00F06FCA"/>
    <w:rsid w:val="00F15005"/>
    <w:rsid w:val="00F16336"/>
    <w:rsid w:val="00F318CC"/>
    <w:rsid w:val="00F3356B"/>
    <w:rsid w:val="00F35990"/>
    <w:rsid w:val="00F370F7"/>
    <w:rsid w:val="00F43CAE"/>
    <w:rsid w:val="00F4592C"/>
    <w:rsid w:val="00F56501"/>
    <w:rsid w:val="00F82176"/>
    <w:rsid w:val="00F9315B"/>
    <w:rsid w:val="00F967E8"/>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theme" Target="theme/theme1.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638477-CF94-4C1C-B38B-21EC5B998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8138</TotalTime>
  <Pages>266</Pages>
  <Words>14668</Words>
  <Characters>83614</Characters>
  <Application>Microsoft Office Word</Application>
  <DocSecurity>0</DocSecurity>
  <Lines>696</Lines>
  <Paragraphs>196</Paragraphs>
  <ScaleCrop>false</ScaleCrop>
  <Company/>
  <LinksUpToDate>false</LinksUpToDate>
  <CharactersWithSpaces>98086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71</cp:revision>
  <dcterms:created xsi:type="dcterms:W3CDTF">2021-12-09T04:54:00Z</dcterms:created>
  <dcterms:modified xsi:type="dcterms:W3CDTF">2021-12-30T15:20:00Z</dcterms:modified>
</cp:coreProperties>
</file>